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21FC" w14:textId="77777777" w:rsidR="0061488C" w:rsidRPr="00BB1376" w:rsidRDefault="00A77B07">
      <w:pPr>
        <w:rPr>
          <w:rFonts w:ascii="Arial" w:hAnsi="Arial" w:cs="Arial"/>
        </w:rPr>
      </w:pPr>
      <w:bookmarkStart w:id="0" w:name="_GoBack"/>
      <w:bookmarkEnd w:id="0"/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51029DE6" w:rsidR="00554B72" w:rsidRPr="00BB1376" w:rsidRDefault="008D5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2E1FD6">
        <w:rPr>
          <w:rFonts w:ascii="Arial" w:hAnsi="Arial" w:cs="Arial"/>
        </w:rPr>
        <w:t xml:space="preserve"> 2021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77777777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Pr="00BB1376">
        <w:rPr>
          <w:rFonts w:ascii="Arial" w:hAnsi="Arial" w:cs="Arial"/>
        </w:rPr>
        <w:t xml:space="preserve">month :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64969709" w14:textId="77777777"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14:paraId="002D2617" w14:textId="77777777" w:rsidR="00AC2032" w:rsidRPr="00BB1376" w:rsidRDefault="00AC2032" w:rsidP="00AC2032">
      <w:pPr>
        <w:pStyle w:val="ListParagraph"/>
        <w:rPr>
          <w:rFonts w:ascii="Arial" w:hAnsi="Arial" w:cs="Arial"/>
        </w:rPr>
      </w:pPr>
    </w:p>
    <w:p w14:paraId="5F1AF075" w14:textId="77777777"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>the latest issue of the “Suffolk Resilience” data .</w:t>
      </w:r>
    </w:p>
    <w:p w14:paraId="2787A9E0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14:paraId="1A8CB16C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14:paraId="227F34CF" w14:textId="77777777"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14:paraId="0519A200" w14:textId="77777777"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14:paraId="43688156" w14:textId="77777777"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14:paraId="5F42301B" w14:textId="77777777" w:rsidTr="00A72A58">
        <w:trPr>
          <w:jc w:val="center"/>
        </w:trPr>
        <w:tc>
          <w:tcPr>
            <w:tcW w:w="0" w:type="auto"/>
            <w:vAlign w:val="center"/>
            <w:hideMark/>
          </w:tcPr>
          <w:p w14:paraId="1B36A7F2" w14:textId="77777777" w:rsidR="004B3FB8" w:rsidRDefault="006B4C7D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14:paraId="387A09ED" w14:textId="45E52FC5" w:rsidR="005D0727" w:rsidRPr="00BD1F21" w:rsidRDefault="003127CD" w:rsidP="00BD1F21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</w:t>
            </w:r>
          </w:p>
          <w:p w14:paraId="4FE44FEC" w14:textId="77777777" w:rsidR="005D0727" w:rsidRPr="00A72A58" w:rsidRDefault="005D0727" w:rsidP="00A72A5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14:paraId="64139B85" w14:textId="77777777"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14:paraId="3C7E6624" w14:textId="072DD193" w:rsidR="005D0727" w:rsidRPr="00333614" w:rsidRDefault="00A72A58" w:rsidP="00333614">
      <w:pPr>
        <w:pStyle w:val="ListParagraph"/>
        <w:numPr>
          <w:ilvl w:val="0"/>
          <w:numId w:val="1"/>
        </w:numPr>
        <w:spacing w:line="231" w:lineRule="atLeast"/>
        <w:textAlignment w:val="baseline"/>
        <w:rPr>
          <w:rFonts w:ascii="Arial" w:hAnsi="Arial" w:cs="Arial"/>
          <w:color w:val="000000" w:themeColor="text1"/>
        </w:rPr>
      </w:pPr>
      <w:r w:rsidRPr="00333614">
        <w:rPr>
          <w:rFonts w:ascii="Arial" w:hAnsi="Arial" w:cs="Arial"/>
          <w:color w:val="FF0000"/>
        </w:rPr>
        <w:t xml:space="preserve">Update on Covid19 centres. A new mass </w:t>
      </w:r>
      <w:r w:rsidR="005D0727" w:rsidRPr="00333614">
        <w:rPr>
          <w:rFonts w:ascii="Arial" w:hAnsi="Arial" w:cs="Arial"/>
          <w:color w:val="FF0000"/>
        </w:rPr>
        <w:t xml:space="preserve">walk-in </w:t>
      </w:r>
      <w:r w:rsidRPr="00333614">
        <w:rPr>
          <w:rFonts w:ascii="Arial" w:hAnsi="Arial" w:cs="Arial"/>
          <w:color w:val="FF0000"/>
        </w:rPr>
        <w:t xml:space="preserve">Covid </w:t>
      </w:r>
      <w:r w:rsidR="005D0727" w:rsidRPr="00333614">
        <w:rPr>
          <w:rFonts w:ascii="Arial" w:hAnsi="Arial" w:cs="Arial"/>
          <w:color w:val="FF0000"/>
        </w:rPr>
        <w:t>t</w:t>
      </w:r>
      <w:r w:rsidRPr="00333614">
        <w:rPr>
          <w:rFonts w:ascii="Arial" w:hAnsi="Arial" w:cs="Arial"/>
          <w:color w:val="FF0000"/>
        </w:rPr>
        <w:t xml:space="preserve">esting facility is now </w:t>
      </w:r>
      <w:r w:rsidR="005D0727" w:rsidRPr="00333614">
        <w:rPr>
          <w:rFonts w:ascii="Arial" w:hAnsi="Arial" w:cs="Arial"/>
          <w:color w:val="FF0000"/>
        </w:rPr>
        <w:t xml:space="preserve"> up and </w:t>
      </w:r>
      <w:r w:rsidRPr="00333614">
        <w:rPr>
          <w:rFonts w:ascii="Arial" w:hAnsi="Arial" w:cs="Arial"/>
          <w:color w:val="FF0000"/>
        </w:rPr>
        <w:t xml:space="preserve">running </w:t>
      </w:r>
      <w:r w:rsidR="005D0727" w:rsidRPr="00333614">
        <w:rPr>
          <w:rFonts w:ascii="Arial" w:hAnsi="Arial" w:cs="Arial"/>
          <w:color w:val="FF0000"/>
        </w:rPr>
        <w:t xml:space="preserve">at </w:t>
      </w:r>
      <w:r w:rsidRPr="00333614">
        <w:rPr>
          <w:rFonts w:ascii="Arial" w:hAnsi="Arial" w:cs="Arial"/>
          <w:color w:val="FF0000"/>
        </w:rPr>
        <w:t xml:space="preserve">the West Suffolk College </w:t>
      </w:r>
      <w:r w:rsidR="00BB437D" w:rsidRPr="00333614">
        <w:rPr>
          <w:rFonts w:ascii="Arial" w:hAnsi="Arial" w:cs="Arial"/>
          <w:color w:val="FF0000"/>
        </w:rPr>
        <w:t xml:space="preserve">and </w:t>
      </w:r>
      <w:r w:rsidR="00E35540" w:rsidRPr="00333614">
        <w:rPr>
          <w:rFonts w:ascii="Arial" w:hAnsi="Arial" w:cs="Arial"/>
          <w:color w:val="FF0000"/>
        </w:rPr>
        <w:t>The Church Institu</w:t>
      </w:r>
      <w:r w:rsidR="00333614" w:rsidRPr="00333614">
        <w:rPr>
          <w:rFonts w:ascii="Arial" w:hAnsi="Arial" w:cs="Arial"/>
          <w:color w:val="FF0000"/>
        </w:rPr>
        <w:t>te 50 London Rd B</w:t>
      </w:r>
      <w:r w:rsidR="00BB437D" w:rsidRPr="00333614">
        <w:rPr>
          <w:rFonts w:ascii="Arial" w:hAnsi="Arial" w:cs="Arial"/>
          <w:color w:val="FF0000"/>
        </w:rPr>
        <w:t>randon</w:t>
      </w:r>
      <w:r w:rsidR="00E35540" w:rsidRPr="00333614">
        <w:rPr>
          <w:rFonts w:ascii="Arial" w:hAnsi="Arial" w:cs="Arial"/>
          <w:color w:val="FF0000"/>
        </w:rPr>
        <w:t xml:space="preserve">. </w:t>
      </w:r>
      <w:r w:rsidRPr="00333614">
        <w:rPr>
          <w:rFonts w:ascii="Arial" w:hAnsi="Arial" w:cs="Arial"/>
          <w:color w:val="000000" w:themeColor="text1"/>
        </w:rPr>
        <w:t>open to all for Covid</w:t>
      </w:r>
      <w:r w:rsidR="005D0727" w:rsidRPr="00333614">
        <w:rPr>
          <w:rFonts w:ascii="Arial" w:hAnsi="Arial" w:cs="Arial"/>
          <w:color w:val="000000" w:themeColor="text1"/>
        </w:rPr>
        <w:t>19</w:t>
      </w:r>
      <w:r w:rsidRPr="00333614">
        <w:rPr>
          <w:rFonts w:ascii="Arial" w:hAnsi="Arial" w:cs="Arial"/>
          <w:color w:val="000000" w:themeColor="text1"/>
        </w:rPr>
        <w:t xml:space="preserve"> tests.</w:t>
      </w:r>
    </w:p>
    <w:p w14:paraId="325E3A4C" w14:textId="602CA561" w:rsidR="00333614" w:rsidRPr="00BB437D" w:rsidRDefault="00333614" w:rsidP="00333614">
      <w:pPr>
        <w:spacing w:line="231" w:lineRule="atLeast"/>
        <w:ind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Full details have already been circulated </w:t>
      </w:r>
    </w:p>
    <w:p w14:paraId="076F4EA1" w14:textId="44564413" w:rsidR="00A72A58" w:rsidRPr="00BB437D" w:rsidRDefault="00A72A58" w:rsidP="005D0727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 </w:t>
      </w:r>
    </w:p>
    <w:p w14:paraId="67DED49F" w14:textId="37B56F91" w:rsidR="005D0727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lastRenderedPageBreak/>
        <w:t xml:space="preserve">The new West Suffolk Vaccination </w:t>
      </w:r>
      <w:r w:rsidR="005D0727" w:rsidRPr="00BB437D">
        <w:rPr>
          <w:rFonts w:ascii="Arial" w:hAnsi="Arial" w:cs="Arial"/>
          <w:color w:val="000000" w:themeColor="text1"/>
        </w:rPr>
        <w:t>C</w:t>
      </w:r>
      <w:r w:rsidRPr="00BB437D">
        <w:rPr>
          <w:rFonts w:ascii="Arial" w:hAnsi="Arial" w:cs="Arial"/>
          <w:color w:val="000000" w:themeColor="text1"/>
        </w:rPr>
        <w:t xml:space="preserve">entre has </w:t>
      </w:r>
      <w:r w:rsidR="005D0727" w:rsidRPr="00BB437D">
        <w:rPr>
          <w:rFonts w:ascii="Arial" w:hAnsi="Arial" w:cs="Arial"/>
          <w:color w:val="000000" w:themeColor="text1"/>
        </w:rPr>
        <w:t xml:space="preserve">now </w:t>
      </w:r>
      <w:r w:rsidRPr="00BB437D">
        <w:rPr>
          <w:rFonts w:ascii="Arial" w:hAnsi="Arial" w:cs="Arial"/>
          <w:color w:val="000000" w:themeColor="text1"/>
        </w:rPr>
        <w:t xml:space="preserve">opened at the Rowley Mile </w:t>
      </w:r>
      <w:r w:rsidR="005D0727" w:rsidRPr="00BB437D">
        <w:rPr>
          <w:rFonts w:ascii="Arial" w:hAnsi="Arial" w:cs="Arial"/>
          <w:color w:val="000000" w:themeColor="text1"/>
        </w:rPr>
        <w:t>Millennian Centre at Newmarket Race Course.</w:t>
      </w:r>
    </w:p>
    <w:p w14:paraId="4CB3B7D9" w14:textId="2BD16098" w:rsidR="00BD1F21" w:rsidRDefault="005D0727" w:rsidP="00BD1F21">
      <w:pPr>
        <w:ind w:left="720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Once you receive your NHS invitation letter log into the NHS web site and book your Covid 19 vaccination injection. </w:t>
      </w:r>
    </w:p>
    <w:p w14:paraId="1A735F58" w14:textId="77777777" w:rsidR="00333614" w:rsidRDefault="00333614" w:rsidP="00BD1F21">
      <w:pPr>
        <w:ind w:left="720"/>
        <w:rPr>
          <w:rFonts w:ascii="Arial" w:hAnsi="Arial" w:cs="Arial"/>
          <w:color w:val="000000" w:themeColor="text1"/>
        </w:rPr>
      </w:pPr>
    </w:p>
    <w:p w14:paraId="2117393F" w14:textId="293ACE84" w:rsidR="00E35540" w:rsidRDefault="00637C19" w:rsidP="00637C1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has now agreed it budget for 2021/2022 for the average </w:t>
      </w:r>
      <w:r w:rsidR="00E35540" w:rsidRPr="00E35540">
        <w:rPr>
          <w:rFonts w:ascii="Arial" w:hAnsi="Arial" w:cs="Arial"/>
          <w:color w:val="FF0000"/>
        </w:rPr>
        <w:t>B</w:t>
      </w:r>
      <w:r w:rsidRPr="00E35540">
        <w:rPr>
          <w:rFonts w:ascii="Arial" w:hAnsi="Arial" w:cs="Arial"/>
          <w:color w:val="FF0000"/>
        </w:rPr>
        <w:t xml:space="preserve">and D </w:t>
      </w:r>
      <w:r w:rsidR="00333614">
        <w:rPr>
          <w:rFonts w:ascii="Arial" w:hAnsi="Arial" w:cs="Arial"/>
          <w:color w:val="FF0000"/>
        </w:rPr>
        <w:t xml:space="preserve">property the increase </w:t>
      </w:r>
      <w:r w:rsidR="00E35540" w:rsidRPr="00E35540">
        <w:rPr>
          <w:rFonts w:ascii="Arial" w:hAnsi="Arial" w:cs="Arial"/>
          <w:color w:val="FF0000"/>
        </w:rPr>
        <w:t>has been kept under the Governments Maximum of 2% or £5.00</w:t>
      </w:r>
      <w:r w:rsidR="00333614">
        <w:rPr>
          <w:rFonts w:ascii="Arial" w:hAnsi="Arial" w:cs="Arial"/>
          <w:color w:val="FF0000"/>
        </w:rPr>
        <w:t xml:space="preserve"> overall.</w:t>
      </w:r>
    </w:p>
    <w:p w14:paraId="501158D9" w14:textId="77777777" w:rsidR="00333614" w:rsidRPr="00E35540" w:rsidRDefault="00333614" w:rsidP="00333614">
      <w:pPr>
        <w:pStyle w:val="ListParagraph"/>
        <w:rPr>
          <w:rFonts w:ascii="Arial" w:hAnsi="Arial" w:cs="Arial"/>
          <w:color w:val="FF0000"/>
        </w:rPr>
      </w:pPr>
    </w:p>
    <w:p w14:paraId="72044DA8" w14:textId="08D8A56C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Forest Hearth - £175.59 an increase of £11.61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7.1% or 96p per month.</w:t>
      </w:r>
    </w:p>
    <w:p w14:paraId="793990D1" w14:textId="3B2E5509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St Edmundsbury - £185.40 an increase of £1.61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0.9% or 13.5p per month.    </w:t>
      </w:r>
    </w:p>
    <w:p w14:paraId="4B57129D" w14:textId="2C028F20" w:rsidR="00637C19" w:rsidRPr="00E35540" w:rsidRDefault="00637C19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 </w:t>
      </w:r>
    </w:p>
    <w:p w14:paraId="4C5D2B0E" w14:textId="2124476D" w:rsidR="00BD1F21" w:rsidRPr="00BB437D" w:rsidRDefault="00BD1F21" w:rsidP="00BD1F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Advance notice of the National Census 2021 which will start in March 2021. Full details are available online at </w:t>
      </w:r>
      <w:hyperlink r:id="rId8" w:history="1">
        <w:r w:rsidRPr="00BB437D">
          <w:rPr>
            <w:rStyle w:val="Hyperlink"/>
            <w:rFonts w:ascii="Arial" w:hAnsi="Arial" w:cs="Arial"/>
            <w:color w:val="000000" w:themeColor="text1"/>
          </w:rPr>
          <w:t>www.census.gov.uk</w:t>
        </w:r>
      </w:hyperlink>
      <w:r w:rsidRPr="00BB437D">
        <w:rPr>
          <w:rFonts w:ascii="Arial" w:hAnsi="Arial" w:cs="Arial"/>
          <w:color w:val="000000" w:themeColor="text1"/>
        </w:rPr>
        <w:t xml:space="preserve"> </w:t>
      </w:r>
      <w:r w:rsidR="00333614">
        <w:rPr>
          <w:rFonts w:ascii="Arial" w:hAnsi="Arial" w:cs="Arial"/>
          <w:color w:val="000000" w:themeColor="text1"/>
        </w:rPr>
        <w:t xml:space="preserve">has already been circulated. </w:t>
      </w:r>
    </w:p>
    <w:p w14:paraId="0135CD6B" w14:textId="688834C4" w:rsidR="00A72A58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 </w:t>
      </w:r>
    </w:p>
    <w:p w14:paraId="093C6024" w14:textId="3D3336F7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9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77777777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: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10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lastRenderedPageBreak/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77777777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>actively pursued by the Constabulary .</w:t>
      </w:r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via : - </w:t>
      </w:r>
    </w:p>
    <w:p w14:paraId="69267B14" w14:textId="77777777" w:rsidR="00E35B75" w:rsidRDefault="006B4C7D" w:rsidP="00E35B75">
      <w:pPr>
        <w:pStyle w:val="ListParagraph"/>
        <w:rPr>
          <w:rFonts w:ascii="Arial" w:hAnsi="Arial" w:cs="Arial"/>
        </w:rPr>
      </w:pPr>
      <w:hyperlink r:id="rId11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77777777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farm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>eriod” has now c</w:t>
      </w:r>
      <w:r w:rsidR="00E35B75" w:rsidRPr="00D31A2C">
        <w:rPr>
          <w:rFonts w:ascii="Arial" w:hAnsi="Arial" w:cs="Arial"/>
        </w:rPr>
        <w:t xml:space="preserve">losed on </w:t>
      </w:r>
      <w:r w:rsidRPr="00D31A2C">
        <w:rPr>
          <w:rFonts w:ascii="Arial" w:hAnsi="Arial" w:cs="Arial"/>
        </w:rPr>
        <w:t xml:space="preserve">the </w:t>
      </w:r>
      <w:r w:rsidR="00575ECF" w:rsidRPr="00D31A2C">
        <w:rPr>
          <w:rFonts w:ascii="Arial" w:hAnsi="Arial" w:cs="Arial"/>
        </w:rPr>
        <w:t>18th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77777777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joint report has been submitted on behalf of :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DC</w:t>
      </w:r>
      <w:r w:rsidR="00D31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Cambridge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B441726" w14:textId="77777777" w:rsidR="00D31A2C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are e</w:t>
      </w:r>
      <w:r w:rsidR="00E35B75">
        <w:rPr>
          <w:rFonts w:ascii="Arial" w:hAnsi="Arial" w:cs="Arial"/>
        </w:rPr>
        <w:t>xpect</w:t>
      </w:r>
      <w:r>
        <w:rPr>
          <w:rFonts w:ascii="Arial" w:hAnsi="Arial" w:cs="Arial"/>
        </w:rPr>
        <w:t xml:space="preserve">ing Sunnica’s response </w:t>
      </w:r>
      <w:r w:rsidR="00E35B75">
        <w:rPr>
          <w:rFonts w:ascii="Arial" w:hAnsi="Arial" w:cs="Arial"/>
        </w:rPr>
        <w:t xml:space="preserve">early Spring 2021.  </w:t>
      </w:r>
    </w:p>
    <w:p w14:paraId="1E38BDA9" w14:textId="77777777" w:rsidR="0027078D" w:rsidRPr="00E35B75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any additional information comes to hand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6B4C7D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3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E35540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</w:t>
      </w:r>
      <w:r w:rsidR="00BB437D" w:rsidRPr="00E35540">
        <w:rPr>
          <w:rFonts w:ascii="Arial" w:hAnsi="Arial" w:cs="Arial"/>
          <w:color w:val="FF0000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77777777" w:rsidR="002D7EF6" w:rsidRDefault="002D7EF6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slightly .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r w:rsidRPr="00BB1376">
        <w:rPr>
          <w:rFonts w:ascii="Arial" w:hAnsi="Arial" w:cs="Arial"/>
        </w:rPr>
        <w:t xml:space="preserve">at :-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77777777" w:rsidR="00CB13D8" w:rsidRPr="00BB1376" w:rsidRDefault="00CB13D8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 xml:space="preserve">or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37C19"/>
    <w:rsid w:val="006B4C7D"/>
    <w:rsid w:val="006B659B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8D5617"/>
    <w:rsid w:val="009073B4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31A2C"/>
    <w:rsid w:val="00D615B9"/>
    <w:rsid w:val="00DA78C5"/>
    <w:rsid w:val="00DF24B9"/>
    <w:rsid w:val="00E33510"/>
    <w:rsid w:val="00E35540"/>
    <w:rsid w:val="00E35B75"/>
    <w:rsid w:val="00ED36BF"/>
    <w:rsid w:val="00EE2418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.uk" TargetMode="External"/><Relationship Id="rId13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hyperlink" Target="http://www.sunnic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://www.suffolk.police.uk/contact-us/report-something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mailto:brian.harvey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2021-04-11T20:34:00Z</dcterms:created>
  <dcterms:modified xsi:type="dcterms:W3CDTF">2021-04-11T20:34:00Z</dcterms:modified>
</cp:coreProperties>
</file>